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04019" w14:textId="6250400D" w:rsidR="00DC2092" w:rsidRDefault="00DC2092" w:rsidP="00DC2092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БЕЗОПАСНОСТЬ</w:t>
      </w:r>
      <w:r w:rsidR="002A30AB">
        <w:rPr>
          <w:rFonts w:ascii="Times New Roman" w:hAnsi="Times New Roman" w:cs="Times New Roman"/>
          <w:sz w:val="28"/>
          <w:szCs w:val="28"/>
        </w:rPr>
        <w:t xml:space="preserve"> ПРИ ПРОВЕДЕНИИ СЕЛЬСКОХОЗЯЙСТВЕННЫХ </w:t>
      </w:r>
      <w:r w:rsidR="000860FC">
        <w:rPr>
          <w:rFonts w:ascii="Times New Roman" w:hAnsi="Times New Roman" w:cs="Times New Roman"/>
          <w:sz w:val="28"/>
          <w:szCs w:val="28"/>
        </w:rPr>
        <w:t xml:space="preserve">И ИНЫХ </w:t>
      </w:r>
      <w:r w:rsidR="002A30AB">
        <w:rPr>
          <w:rFonts w:ascii="Times New Roman" w:hAnsi="Times New Roman" w:cs="Times New Roman"/>
          <w:sz w:val="28"/>
          <w:szCs w:val="28"/>
        </w:rPr>
        <w:t xml:space="preserve">РАБОТ </w:t>
      </w:r>
      <w:r>
        <w:rPr>
          <w:rFonts w:ascii="Times New Roman" w:hAnsi="Times New Roman" w:cs="Times New Roman"/>
          <w:sz w:val="28"/>
          <w:szCs w:val="28"/>
        </w:rPr>
        <w:t xml:space="preserve">В ОХРАННОЙ ЗОНЕ </w:t>
      </w:r>
    </w:p>
    <w:p w14:paraId="1557D63A" w14:textId="77777777" w:rsidR="00DC2092" w:rsidRPr="00B169FA" w:rsidRDefault="00DC2092" w:rsidP="00DC2092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ВОЗДУШНЫХ ЛИНИЙ ЭЛЕКТРОПЕРЕДАЧИ</w:t>
      </w:r>
    </w:p>
    <w:p w14:paraId="65C22C0F" w14:textId="77777777" w:rsidR="00DC2092" w:rsidRPr="00B169FA" w:rsidRDefault="00DC2092" w:rsidP="00DC209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3D6F40" w14:textId="65EC7F5F" w:rsidR="00C909BC" w:rsidRDefault="00DC2092" w:rsidP="00680D09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сельскохозяйственных, строительных, </w:t>
      </w:r>
      <w:r w:rsidR="000860FC" w:rsidRPr="000860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погрузочно-разгрузочных</w:t>
      </w:r>
      <w:r w:rsidR="00086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лесозаготовительных </w:t>
      </w:r>
      <w:r w:rsidRPr="00AE7DAD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иных работ возникает необходимость выпол</w:t>
      </w:r>
      <w:r w:rsidR="00C909B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</w:t>
      </w:r>
      <w:r w:rsidRPr="00AE7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9B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AE7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охранных зонах</w:t>
      </w:r>
      <w:r w:rsidR="002A3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воздушных линий электропередач.</w:t>
      </w:r>
      <w:r w:rsidRPr="00AE7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AE7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электрических сетей устанавливаются вдоль воздушных линий электропередачи </w:t>
      </w:r>
      <w:r w:rsidR="00077F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E7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 земельного участка и воздушного про</w:t>
      </w:r>
      <w:r w:rsidRPr="00AE7DA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странства, ограниченн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E7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вертикальными плоскостями, отстоящими по обе стороны линий от крайних проводов при </w:t>
      </w:r>
      <w:proofErr w:type="spellStart"/>
      <w:r w:rsidRPr="00AE7DA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неотклоненном</w:t>
      </w:r>
      <w:proofErr w:type="spellEnd"/>
      <w:r w:rsidRPr="00AE7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положении </w:t>
      </w:r>
      <w:r w:rsidR="00C909BC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напряжения линии.</w:t>
      </w:r>
    </w:p>
    <w:p w14:paraId="3CDF55E6" w14:textId="0D151D5B" w:rsidR="00C909BC" w:rsidRDefault="00C909BC" w:rsidP="00C909BC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FAE25" wp14:editId="30123DB0">
            <wp:extent cx="5932170" cy="3009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310" cy="3090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D046DD" w14:textId="29DF84F4" w:rsidR="00F34E2B" w:rsidRDefault="00F34E2B" w:rsidP="00680D09">
      <w:pPr>
        <w:pStyle w:val="a3"/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постоянную профилактическую работу, в Республике Беларусь ежегодно происходят несчастные случаи в охранной зоне </w:t>
      </w:r>
      <w:r w:rsidR="00C909BC">
        <w:rPr>
          <w:rFonts w:ascii="Times New Roman" w:hAnsi="Times New Roman" w:cs="Times New Roman"/>
          <w:sz w:val="28"/>
          <w:szCs w:val="28"/>
        </w:rPr>
        <w:t>ЛЭП</w:t>
      </w:r>
      <w:r>
        <w:rPr>
          <w:rFonts w:ascii="Times New Roman" w:hAnsi="Times New Roman" w:cs="Times New Roman"/>
          <w:sz w:val="28"/>
          <w:szCs w:val="28"/>
        </w:rPr>
        <w:t xml:space="preserve">, в том числе с летальным исходом. </w:t>
      </w:r>
    </w:p>
    <w:p w14:paraId="74C4B271" w14:textId="722A7977" w:rsidR="00291716" w:rsidRDefault="00291716" w:rsidP="00680D09">
      <w:pPr>
        <w:pStyle w:val="a3"/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1716">
        <w:rPr>
          <w:rFonts w:ascii="Times New Roman" w:hAnsi="Times New Roman" w:cs="Times New Roman"/>
          <w:sz w:val="28"/>
          <w:szCs w:val="28"/>
        </w:rPr>
        <w:t>3</w:t>
      </w:r>
      <w:r w:rsidR="001859B5">
        <w:rPr>
          <w:rFonts w:ascii="Times New Roman" w:hAnsi="Times New Roman" w:cs="Times New Roman"/>
          <w:sz w:val="28"/>
          <w:szCs w:val="28"/>
        </w:rPr>
        <w:t>1</w:t>
      </w:r>
      <w:r w:rsidRPr="00291716">
        <w:rPr>
          <w:rFonts w:ascii="Times New Roman" w:hAnsi="Times New Roman" w:cs="Times New Roman"/>
          <w:sz w:val="28"/>
          <w:szCs w:val="28"/>
        </w:rPr>
        <w:t xml:space="preserve">.03.2021 двое рабочих организации г. Минска выполняли работы по обшивке здания металлопрофилем с помощью вышки-тура. При перемещении вышки-тура вдоль здания приблизили её на недопустимое расстояние до проводов ВЛ напряжением </w:t>
      </w:r>
      <w:r w:rsidR="00C909BC">
        <w:rPr>
          <w:rFonts w:ascii="Times New Roman" w:hAnsi="Times New Roman" w:cs="Times New Roman"/>
          <w:sz w:val="28"/>
          <w:szCs w:val="28"/>
        </w:rPr>
        <w:t>10кВ</w:t>
      </w:r>
      <w:r w:rsidRPr="00291716">
        <w:rPr>
          <w:rFonts w:ascii="Times New Roman" w:hAnsi="Times New Roman" w:cs="Times New Roman"/>
          <w:sz w:val="28"/>
          <w:szCs w:val="28"/>
        </w:rPr>
        <w:t>, в результате указанных действий рабочие были травмированы электрическим током.</w:t>
      </w:r>
    </w:p>
    <w:p w14:paraId="473E056A" w14:textId="5A587791" w:rsidR="00F34E2B" w:rsidRDefault="001859B5" w:rsidP="00680D09">
      <w:pPr>
        <w:pStyle w:val="a3"/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11.08</w:t>
      </w:r>
      <w:r w:rsidR="00C909BC">
        <w:rPr>
          <w:rFonts w:ascii="Times New Roman" w:hAnsi="Times New Roman" w:cs="Times New Roman"/>
          <w:sz w:val="28"/>
          <w:szCs w:val="28"/>
        </w:rPr>
        <w:t>.</w:t>
      </w:r>
      <w:r w:rsidR="00F34E2B" w:rsidRPr="00D26B96">
        <w:rPr>
          <w:rFonts w:ascii="Times New Roman" w:hAnsi="Times New Roman" w:cs="Times New Roman"/>
          <w:sz w:val="28"/>
          <w:szCs w:val="28"/>
        </w:rPr>
        <w:t>2020</w:t>
      </w:r>
      <w:r w:rsidR="00F34E2B" w:rsidRPr="00EB61AD">
        <w:rPr>
          <w:rFonts w:ascii="Times New Roman" w:hAnsi="Times New Roman" w:cs="Times New Roman"/>
          <w:sz w:val="28"/>
          <w:szCs w:val="28"/>
        </w:rPr>
        <w:t xml:space="preserve"> </w:t>
      </w:r>
      <w:r w:rsidR="00F34E2B" w:rsidRPr="00D26B9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34E2B" w:rsidRPr="00D26B96">
        <w:rPr>
          <w:rFonts w:ascii="Times New Roman" w:hAnsi="Times New Roman" w:cs="Times New Roman"/>
          <w:sz w:val="28"/>
          <w:szCs w:val="28"/>
        </w:rPr>
        <w:t>н.п</w:t>
      </w:r>
      <w:proofErr w:type="spellEnd"/>
      <w:r w:rsidR="00F34E2B" w:rsidRPr="00D26B96">
        <w:rPr>
          <w:rFonts w:ascii="Times New Roman" w:hAnsi="Times New Roman" w:cs="Times New Roman"/>
          <w:sz w:val="28"/>
          <w:szCs w:val="28"/>
        </w:rPr>
        <w:t>.</w:t>
      </w:r>
      <w:r w:rsidR="00F34E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E2B">
        <w:rPr>
          <w:rFonts w:ascii="Times New Roman" w:hAnsi="Times New Roman" w:cs="Times New Roman"/>
          <w:sz w:val="28"/>
          <w:szCs w:val="28"/>
        </w:rPr>
        <w:t>Оболь</w:t>
      </w:r>
      <w:proofErr w:type="spellEnd"/>
      <w:r w:rsidR="00F34E2B">
        <w:rPr>
          <w:rFonts w:ascii="Times New Roman" w:hAnsi="Times New Roman" w:cs="Times New Roman"/>
          <w:sz w:val="28"/>
          <w:szCs w:val="28"/>
        </w:rPr>
        <w:t xml:space="preserve"> Шумилинского района</w:t>
      </w:r>
      <w:r w:rsidR="00F34E2B" w:rsidRPr="00D26B96">
        <w:rPr>
          <w:rFonts w:ascii="Times New Roman" w:hAnsi="Times New Roman" w:cs="Times New Roman"/>
          <w:sz w:val="28"/>
          <w:szCs w:val="28"/>
        </w:rPr>
        <w:t xml:space="preserve"> </w:t>
      </w:r>
      <w:r w:rsidR="00F34E2B">
        <w:rPr>
          <w:rFonts w:ascii="Times New Roman" w:hAnsi="Times New Roman" w:cs="Times New Roman"/>
          <w:sz w:val="28"/>
          <w:szCs w:val="28"/>
        </w:rPr>
        <w:t>водитель грузовика с поднятым кузовом полуприцепа начал движение</w:t>
      </w:r>
      <w:r w:rsidR="00F34E2B" w:rsidRPr="00D26B96">
        <w:rPr>
          <w:rFonts w:ascii="Times New Roman" w:hAnsi="Times New Roman" w:cs="Times New Roman"/>
          <w:sz w:val="28"/>
          <w:szCs w:val="28"/>
        </w:rPr>
        <w:t xml:space="preserve"> д</w:t>
      </w:r>
      <w:r w:rsidR="00F34E2B">
        <w:rPr>
          <w:rFonts w:ascii="Times New Roman" w:hAnsi="Times New Roman" w:cs="Times New Roman"/>
          <w:sz w:val="28"/>
          <w:szCs w:val="28"/>
        </w:rPr>
        <w:t xml:space="preserve">ля выезда со стоянки и задел провод </w:t>
      </w:r>
      <w:r w:rsidR="00C909BC">
        <w:rPr>
          <w:rFonts w:ascii="Times New Roman" w:hAnsi="Times New Roman" w:cs="Times New Roman"/>
          <w:sz w:val="28"/>
          <w:szCs w:val="28"/>
        </w:rPr>
        <w:t>ЛЭП</w:t>
      </w:r>
      <w:r w:rsidR="00F34E2B">
        <w:rPr>
          <w:rFonts w:ascii="Times New Roman" w:hAnsi="Times New Roman" w:cs="Times New Roman"/>
          <w:sz w:val="28"/>
          <w:szCs w:val="28"/>
        </w:rPr>
        <w:t xml:space="preserve"> </w:t>
      </w:r>
      <w:r w:rsidR="00C909BC">
        <w:rPr>
          <w:rFonts w:ascii="Times New Roman" w:hAnsi="Times New Roman" w:cs="Times New Roman"/>
          <w:sz w:val="28"/>
          <w:szCs w:val="28"/>
        </w:rPr>
        <w:t>10кВ</w:t>
      </w:r>
      <w:r w:rsidR="00F34E2B" w:rsidRPr="00D26B96">
        <w:rPr>
          <w:rFonts w:ascii="Times New Roman" w:hAnsi="Times New Roman" w:cs="Times New Roman"/>
          <w:sz w:val="28"/>
          <w:szCs w:val="28"/>
        </w:rPr>
        <w:t xml:space="preserve">. </w:t>
      </w:r>
      <w:r w:rsidR="00F34E2B">
        <w:rPr>
          <w:rFonts w:ascii="Times New Roman" w:hAnsi="Times New Roman" w:cs="Times New Roman"/>
          <w:sz w:val="28"/>
          <w:szCs w:val="28"/>
        </w:rPr>
        <w:t>Выйдя из автомобиля и оценив обстановку</w:t>
      </w:r>
      <w:r w:rsidR="007715FF">
        <w:rPr>
          <w:rFonts w:ascii="Times New Roman" w:hAnsi="Times New Roman" w:cs="Times New Roman"/>
          <w:sz w:val="28"/>
          <w:szCs w:val="28"/>
        </w:rPr>
        <w:t>,</w:t>
      </w:r>
      <w:r w:rsidR="00F34E2B">
        <w:rPr>
          <w:rFonts w:ascii="Times New Roman" w:hAnsi="Times New Roman" w:cs="Times New Roman"/>
          <w:sz w:val="28"/>
          <w:szCs w:val="28"/>
        </w:rPr>
        <w:t xml:space="preserve"> он решил отогнать грузовик на безопасное расстояние. Однако при посадке в кабину водитель попал под напряжение. По счастливой случайности человек остался жив.</w:t>
      </w:r>
    </w:p>
    <w:p w14:paraId="57C206E8" w14:textId="6D409521" w:rsidR="00226237" w:rsidRPr="00DA4833" w:rsidRDefault="00C909BC" w:rsidP="00C909BC">
      <w:pPr>
        <w:spacing w:after="0" w:line="240" w:lineRule="auto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Похожий случай произошел </w:t>
      </w:r>
      <w:r w:rsidR="00226237" w:rsidRPr="00DA4833">
        <w:rPr>
          <w:rFonts w:ascii="Times New Roman" w:eastAsia="Times New Roman" w:hAnsi="Times New Roman" w:cs="Times New Roman"/>
          <w:sz w:val="28"/>
          <w:szCs w:val="28"/>
          <w:lang w:eastAsia="ru-RU"/>
        </w:rPr>
        <w:t>19.08.2020 в Барановичском районе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64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этот раз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избежать трагических последствий не удалось.</w:t>
      </w:r>
      <w:r w:rsidR="00226237" w:rsidRPr="00DA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26237" w:rsidRPr="00DA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площадке складирования и хранения зерна на территории филиала ОАО «Птицефабрика Дружба» индивидуальный предприниматель после выгрузки зерна, не опуская </w:t>
      </w:r>
      <w:r w:rsidR="00226237" w:rsidRPr="00DA48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кузов полуприцепа автомобиля, двигаясь в сторону выезда, коснулся провода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ЛЭП 10кВ</w:t>
      </w:r>
      <w:r w:rsidR="00226237" w:rsidRPr="00DA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Выйдя из автомобиля, коснувшись ручки двери попал под напряжение и был смертельно травмирован электрическим током. </w:t>
      </w:r>
    </w:p>
    <w:p w14:paraId="7761DBBA" w14:textId="022D49D6" w:rsidR="009642C6" w:rsidRDefault="007715FF" w:rsidP="007E21F0">
      <w:pPr>
        <w:spacing w:after="0"/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аналогичные случаи происходят по причине того, что люди </w:t>
      </w:r>
      <w:r w:rsidR="009642C6">
        <w:rPr>
          <w:rFonts w:ascii="Times New Roman" w:hAnsi="Times New Roman" w:cs="Times New Roman"/>
          <w:sz w:val="28"/>
          <w:szCs w:val="28"/>
        </w:rPr>
        <w:t>пренебрегают правилами проведения работ в</w:t>
      </w:r>
      <w:r>
        <w:rPr>
          <w:rFonts w:ascii="Times New Roman" w:hAnsi="Times New Roman" w:cs="Times New Roman"/>
          <w:sz w:val="28"/>
          <w:szCs w:val="28"/>
        </w:rPr>
        <w:t xml:space="preserve"> охранн</w:t>
      </w:r>
      <w:r w:rsidR="009642C6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зон</w:t>
      </w:r>
      <w:r w:rsidR="009642C6">
        <w:rPr>
          <w:rFonts w:ascii="Times New Roman" w:hAnsi="Times New Roman" w:cs="Times New Roman"/>
          <w:sz w:val="28"/>
          <w:szCs w:val="28"/>
        </w:rPr>
        <w:t>е ЛЭП</w:t>
      </w:r>
      <w:r w:rsidR="001044B6">
        <w:rPr>
          <w:rFonts w:ascii="Times New Roman" w:hAnsi="Times New Roman" w:cs="Times New Roman"/>
          <w:sz w:val="28"/>
          <w:szCs w:val="28"/>
        </w:rPr>
        <w:t>,</w:t>
      </w:r>
      <w:r w:rsidR="009642C6">
        <w:rPr>
          <w:rFonts w:ascii="Times New Roman" w:hAnsi="Times New Roman" w:cs="Times New Roman"/>
          <w:sz w:val="28"/>
          <w:szCs w:val="28"/>
        </w:rPr>
        <w:t xml:space="preserve"> подверга</w:t>
      </w:r>
      <w:r w:rsidR="001044B6">
        <w:rPr>
          <w:rFonts w:ascii="Times New Roman" w:hAnsi="Times New Roman" w:cs="Times New Roman"/>
          <w:sz w:val="28"/>
          <w:szCs w:val="28"/>
        </w:rPr>
        <w:t>я</w:t>
      </w:r>
      <w:r w:rsidR="009642C6">
        <w:rPr>
          <w:rFonts w:ascii="Times New Roman" w:hAnsi="Times New Roman" w:cs="Times New Roman"/>
          <w:sz w:val="28"/>
          <w:szCs w:val="28"/>
        </w:rPr>
        <w:t xml:space="preserve"> сво</w:t>
      </w:r>
      <w:r w:rsidR="000D7FEB">
        <w:rPr>
          <w:rFonts w:ascii="Times New Roman" w:hAnsi="Times New Roman" w:cs="Times New Roman"/>
          <w:sz w:val="28"/>
          <w:szCs w:val="28"/>
        </w:rPr>
        <w:t>и</w:t>
      </w:r>
      <w:r w:rsidR="009642C6">
        <w:rPr>
          <w:rFonts w:ascii="Times New Roman" w:hAnsi="Times New Roman" w:cs="Times New Roman"/>
          <w:sz w:val="28"/>
          <w:szCs w:val="28"/>
        </w:rPr>
        <w:t xml:space="preserve"> жизнь и здоровье неоправданному риску</w:t>
      </w:r>
      <w:r w:rsidR="007E21F0">
        <w:rPr>
          <w:rFonts w:ascii="Times New Roman" w:hAnsi="Times New Roman" w:cs="Times New Roman"/>
          <w:sz w:val="28"/>
          <w:szCs w:val="28"/>
        </w:rPr>
        <w:t xml:space="preserve"> и</w:t>
      </w:r>
      <w:r w:rsidR="000D7FEB">
        <w:rPr>
          <w:rFonts w:ascii="Times New Roman" w:hAnsi="Times New Roman" w:cs="Times New Roman"/>
          <w:sz w:val="28"/>
          <w:szCs w:val="28"/>
        </w:rPr>
        <w:t xml:space="preserve"> вручая их на волю случая</w:t>
      </w:r>
      <w:r w:rsidR="009642C6">
        <w:rPr>
          <w:rFonts w:ascii="Times New Roman" w:hAnsi="Times New Roman" w:cs="Times New Roman"/>
          <w:sz w:val="28"/>
          <w:szCs w:val="28"/>
        </w:rPr>
        <w:t>.</w:t>
      </w:r>
    </w:p>
    <w:p w14:paraId="07772628" w14:textId="6D7004B5" w:rsidR="00C44753" w:rsidRDefault="007E21F0" w:rsidP="007E21F0">
      <w:pPr>
        <w:spacing w:after="0"/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задача лиц, выполняющих и (или) организующих</w:t>
      </w:r>
      <w:r w:rsidRPr="007E21F0">
        <w:t xml:space="preserve"> </w:t>
      </w:r>
      <w:r w:rsidRPr="007E21F0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E21F0">
        <w:rPr>
          <w:rFonts w:ascii="Times New Roman" w:hAnsi="Times New Roman" w:cs="Times New Roman"/>
          <w:sz w:val="28"/>
          <w:szCs w:val="28"/>
        </w:rPr>
        <w:t xml:space="preserve"> вблизи ЛЭП</w:t>
      </w:r>
      <w:r>
        <w:rPr>
          <w:rFonts w:ascii="Times New Roman" w:hAnsi="Times New Roman" w:cs="Times New Roman"/>
          <w:sz w:val="28"/>
          <w:szCs w:val="28"/>
        </w:rPr>
        <w:t>, п</w:t>
      </w:r>
      <w:r w:rsidR="007715FF">
        <w:rPr>
          <w:rFonts w:ascii="Times New Roman" w:hAnsi="Times New Roman" w:cs="Times New Roman"/>
          <w:sz w:val="28"/>
          <w:szCs w:val="28"/>
        </w:rPr>
        <w:t>омнить и соблюдать</w:t>
      </w:r>
      <w:r>
        <w:rPr>
          <w:rFonts w:ascii="Times New Roman" w:hAnsi="Times New Roman" w:cs="Times New Roman"/>
          <w:sz w:val="28"/>
          <w:szCs w:val="28"/>
        </w:rPr>
        <w:t xml:space="preserve"> требования</w:t>
      </w:r>
      <w:r w:rsidR="007715FF">
        <w:rPr>
          <w:rFonts w:ascii="Times New Roman" w:hAnsi="Times New Roman" w:cs="Times New Roman"/>
          <w:sz w:val="28"/>
          <w:szCs w:val="28"/>
        </w:rPr>
        <w:t xml:space="preserve"> </w:t>
      </w:r>
      <w:r w:rsidR="007715FF" w:rsidRPr="00D26B96">
        <w:rPr>
          <w:rFonts w:ascii="Times New Roman" w:hAnsi="Times New Roman" w:cs="Times New Roman"/>
          <w:sz w:val="28"/>
          <w:szCs w:val="28"/>
        </w:rPr>
        <w:t>элементарны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7715FF" w:rsidRPr="00D26B96">
        <w:rPr>
          <w:rFonts w:ascii="Times New Roman" w:hAnsi="Times New Roman" w:cs="Times New Roman"/>
          <w:sz w:val="28"/>
          <w:szCs w:val="28"/>
        </w:rPr>
        <w:t xml:space="preserve"> правил </w:t>
      </w:r>
      <w:r w:rsidR="00C44753">
        <w:rPr>
          <w:rFonts w:ascii="Times New Roman" w:hAnsi="Times New Roman" w:cs="Times New Roman"/>
          <w:sz w:val="28"/>
          <w:szCs w:val="28"/>
        </w:rPr>
        <w:t>электробезопасно</w:t>
      </w:r>
      <w:r w:rsidR="000860FC">
        <w:rPr>
          <w:rFonts w:ascii="Times New Roman" w:hAnsi="Times New Roman" w:cs="Times New Roman"/>
          <w:sz w:val="28"/>
          <w:szCs w:val="28"/>
        </w:rPr>
        <w:t>сти.</w:t>
      </w:r>
      <w:r>
        <w:rPr>
          <w:rFonts w:ascii="Times New Roman" w:hAnsi="Times New Roman" w:cs="Times New Roman"/>
          <w:sz w:val="28"/>
          <w:szCs w:val="28"/>
        </w:rPr>
        <w:t xml:space="preserve"> Задача не сложная, если учесть цену, которую придется заплатить за отказ ее решения.</w:t>
      </w:r>
    </w:p>
    <w:p w14:paraId="2959E8B2" w14:textId="7FE1EB13" w:rsidR="007E21F0" w:rsidRDefault="007E21F0" w:rsidP="007E21F0">
      <w:pPr>
        <w:spacing w:after="0"/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Напомним эти требования:</w:t>
      </w:r>
    </w:p>
    <w:p w14:paraId="786FB756" w14:textId="01B8759C" w:rsidR="00C25324" w:rsidRPr="00C44753" w:rsidRDefault="00C25324" w:rsidP="007E21F0">
      <w:pPr>
        <w:pStyle w:val="a3"/>
        <w:tabs>
          <w:tab w:val="left" w:pos="0"/>
        </w:tabs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44753">
        <w:rPr>
          <w:rFonts w:ascii="Times New Roman" w:hAnsi="Times New Roman" w:cs="Times New Roman"/>
          <w:sz w:val="28"/>
          <w:szCs w:val="28"/>
        </w:rPr>
        <w:t>1. При выполнении</w:t>
      </w:r>
      <w:r w:rsidR="007E21F0">
        <w:rPr>
          <w:rFonts w:ascii="Times New Roman" w:hAnsi="Times New Roman" w:cs="Times New Roman"/>
          <w:sz w:val="28"/>
          <w:szCs w:val="28"/>
        </w:rPr>
        <w:t xml:space="preserve"> и (или) организации</w:t>
      </w:r>
      <w:r w:rsidRPr="00C44753">
        <w:rPr>
          <w:rFonts w:ascii="Times New Roman" w:hAnsi="Times New Roman" w:cs="Times New Roman"/>
          <w:sz w:val="28"/>
          <w:szCs w:val="28"/>
        </w:rPr>
        <w:t xml:space="preserve"> работ вблизи </w:t>
      </w:r>
      <w:r w:rsidR="000D7FEB">
        <w:rPr>
          <w:rFonts w:ascii="Times New Roman" w:hAnsi="Times New Roman" w:cs="Times New Roman"/>
          <w:sz w:val="28"/>
          <w:szCs w:val="28"/>
        </w:rPr>
        <w:t>ЛЭП</w:t>
      </w:r>
      <w:r w:rsidR="007E21F0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Pr="00C44753">
        <w:rPr>
          <w:rFonts w:ascii="Times New Roman" w:hAnsi="Times New Roman" w:cs="Times New Roman"/>
          <w:sz w:val="28"/>
          <w:szCs w:val="28"/>
        </w:rPr>
        <w:t>:</w:t>
      </w:r>
    </w:p>
    <w:p w14:paraId="70D94664" w14:textId="1CAC7859" w:rsidR="00C25324" w:rsidRPr="00C25324" w:rsidRDefault="007E21F0" w:rsidP="005775A4">
      <w:pPr>
        <w:pStyle w:val="a3"/>
        <w:tabs>
          <w:tab w:val="left" w:pos="0"/>
        </w:tabs>
        <w:ind w:right="-143"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4753">
        <w:rPr>
          <w:rFonts w:ascii="Times New Roman" w:hAnsi="Times New Roman" w:cs="Times New Roman"/>
          <w:sz w:val="28"/>
          <w:szCs w:val="28"/>
        </w:rPr>
        <w:t>соблюдать</w:t>
      </w:r>
      <w:r w:rsidRPr="00C25324">
        <w:rPr>
          <w:rFonts w:ascii="Times New Roman" w:hAnsi="Times New Roman" w:cs="Times New Roman"/>
          <w:sz w:val="28"/>
          <w:szCs w:val="28"/>
        </w:rPr>
        <w:t xml:space="preserve"> </w:t>
      </w:r>
      <w:r w:rsidR="00C25324" w:rsidRPr="00C25324">
        <w:rPr>
          <w:rFonts w:ascii="Times New Roman" w:hAnsi="Times New Roman" w:cs="Times New Roman"/>
          <w:sz w:val="28"/>
          <w:szCs w:val="28"/>
        </w:rPr>
        <w:t>порядок и условия проведения работ в охранных зонах воздушных линий электропередачи должны бы</w:t>
      </w:r>
      <w:r w:rsidR="00C25324">
        <w:rPr>
          <w:rFonts w:ascii="Times New Roman" w:hAnsi="Times New Roman" w:cs="Times New Roman"/>
          <w:sz w:val="28"/>
          <w:szCs w:val="28"/>
        </w:rPr>
        <w:t xml:space="preserve">ть согласованы с организациями, </w:t>
      </w:r>
      <w:r w:rsidR="00C25324" w:rsidRPr="00C25324">
        <w:rPr>
          <w:rFonts w:ascii="Times New Roman" w:hAnsi="Times New Roman" w:cs="Times New Roman"/>
          <w:sz w:val="28"/>
          <w:szCs w:val="28"/>
        </w:rPr>
        <w:t>эксплуатирующими эти линии;</w:t>
      </w:r>
    </w:p>
    <w:p w14:paraId="5A6E56C0" w14:textId="623AFB3E" w:rsidR="00C25324" w:rsidRPr="00C25324" w:rsidRDefault="007E21F0" w:rsidP="007E21F0">
      <w:pPr>
        <w:pStyle w:val="a3"/>
        <w:tabs>
          <w:tab w:val="left" w:pos="0"/>
        </w:tabs>
        <w:ind w:right="-143"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E21F0">
        <w:rPr>
          <w:rFonts w:ascii="Times New Roman" w:hAnsi="Times New Roman" w:cs="Times New Roman"/>
          <w:sz w:val="28"/>
          <w:szCs w:val="28"/>
        </w:rPr>
        <w:t xml:space="preserve">соблюдать </w:t>
      </w:r>
      <w:r w:rsidR="00C25324" w:rsidRPr="00C25324">
        <w:rPr>
          <w:rFonts w:ascii="Times New Roman" w:hAnsi="Times New Roman" w:cs="Times New Roman"/>
          <w:sz w:val="28"/>
          <w:szCs w:val="28"/>
        </w:rPr>
        <w:t xml:space="preserve">расстояние от наивысшей точки машины до проводов воздушных линий электропередачи должно быть не менее 1м при величине напряжения воздушных линий электропередачи до 35 </w:t>
      </w:r>
      <w:proofErr w:type="spellStart"/>
      <w:r w:rsidR="00C25324" w:rsidRPr="00C25324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C25324" w:rsidRPr="00C25324">
        <w:rPr>
          <w:rFonts w:ascii="Times New Roman" w:hAnsi="Times New Roman" w:cs="Times New Roman"/>
          <w:sz w:val="28"/>
          <w:szCs w:val="28"/>
        </w:rPr>
        <w:t xml:space="preserve"> и не менее 1.5 м при напряжении 110кВ. При обнаружении провисания проводов воздушной линии электропередачи, не соответствующего нормативам, следует сообщить об этом организации, эксплуатирующей эту линию, и до прибытия аварийной бригады не принимать никаких самостоятельных действий;</w:t>
      </w:r>
    </w:p>
    <w:p w14:paraId="5602D74B" w14:textId="3049FBC3" w:rsidR="00C25324" w:rsidRPr="00C25324" w:rsidRDefault="007E21F0" w:rsidP="007E21F0">
      <w:pPr>
        <w:pStyle w:val="a3"/>
        <w:tabs>
          <w:tab w:val="left" w:pos="0"/>
        </w:tabs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5324" w:rsidRPr="00C25324">
        <w:rPr>
          <w:rFonts w:ascii="Times New Roman" w:hAnsi="Times New Roman" w:cs="Times New Roman"/>
          <w:sz w:val="28"/>
          <w:szCs w:val="28"/>
        </w:rPr>
        <w:t>работы в охранных зонах воздушных линий электропередачи следует осуществлять поперек их оси;</w:t>
      </w:r>
    </w:p>
    <w:p w14:paraId="62A40BC8" w14:textId="5F96B3FF" w:rsidR="00C44753" w:rsidRDefault="007E21F0" w:rsidP="007E21F0">
      <w:pPr>
        <w:pStyle w:val="a3"/>
        <w:tabs>
          <w:tab w:val="left" w:pos="0"/>
        </w:tabs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5324" w:rsidRPr="00C25324">
        <w:rPr>
          <w:rFonts w:ascii="Times New Roman" w:hAnsi="Times New Roman" w:cs="Times New Roman"/>
          <w:sz w:val="28"/>
          <w:szCs w:val="28"/>
        </w:rPr>
        <w:t>работы должны выполнять не менее чем 2 человека, один из которых наблюдает за производством работ.</w:t>
      </w:r>
    </w:p>
    <w:p w14:paraId="01CFB23B" w14:textId="45EC5821" w:rsidR="003A0985" w:rsidRDefault="003A0985" w:rsidP="003A0985">
      <w:pPr>
        <w:pStyle w:val="a3"/>
        <w:ind w:left="4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FDD2AA" wp14:editId="01432A2A">
            <wp:extent cx="5113986" cy="3435345"/>
            <wp:effectExtent l="0" t="0" r="0" b="0"/>
            <wp:docPr id="1" name="Рисунок 1" descr="C:\Users\inspektor\Desktop\Тишкевич\СМИ\Статья ТНП 2022\983_b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pektor\Desktop\Тишкевич\СМИ\Статья ТНП 2022\983_bi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094" cy="351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43684" w14:textId="3F79E5EB" w:rsidR="00C25324" w:rsidRDefault="00C25324" w:rsidP="007E21F0">
      <w:pPr>
        <w:pStyle w:val="a3"/>
        <w:ind w:firstLine="45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151A">
        <w:rPr>
          <w:rFonts w:ascii="Times New Roman" w:hAnsi="Times New Roman" w:cs="Times New Roman"/>
          <w:sz w:val="28"/>
          <w:szCs w:val="28"/>
        </w:rPr>
        <w:lastRenderedPageBreak/>
        <w:t>2. При падении на комбайн (машину) электрического провода</w:t>
      </w:r>
      <w:r w:rsidRPr="003415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151A">
        <w:rPr>
          <w:rFonts w:ascii="Times New Roman" w:hAnsi="Times New Roman" w:cs="Times New Roman"/>
          <w:sz w:val="28"/>
          <w:szCs w:val="28"/>
        </w:rPr>
        <w:t>тракторист-машинист должен немедленно, не выходя из кабины, попытаться, если возможно, освободиться от оборванного провода путем продвижения машины</w:t>
      </w:r>
      <w:r w:rsidRPr="0034151A">
        <w:rPr>
          <w:rFonts w:ascii="Times New Roman" w:hAnsi="Times New Roman" w:cs="Times New Roman"/>
          <w:b/>
          <w:sz w:val="28"/>
          <w:szCs w:val="28"/>
        </w:rPr>
        <w:t>.</w:t>
      </w:r>
    </w:p>
    <w:p w14:paraId="42763001" w14:textId="154C28F1" w:rsidR="00941F81" w:rsidRPr="00C44753" w:rsidRDefault="00941F81" w:rsidP="00BE750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C71EBF" wp14:editId="606C0109">
            <wp:extent cx="3657600" cy="29588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551" cy="2966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C4CFA" w14:textId="0D4A7C2F" w:rsidR="00C25324" w:rsidRPr="00C25324" w:rsidRDefault="00C25324" w:rsidP="00680D0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324">
        <w:rPr>
          <w:rFonts w:ascii="Times New Roman" w:hAnsi="Times New Roman" w:cs="Times New Roman"/>
          <w:sz w:val="28"/>
          <w:szCs w:val="28"/>
        </w:rPr>
        <w:t>При отсутствии такой возможности комбайнер (водитель) должен остаться в кабине, немедленно остановить комбайн (машину) и сигналом тревоги привлечь внимание ближайших работников, которые должны сообщить о случившемся организации, эксплуатирующей данную линию, и до прибытия аварийной б</w:t>
      </w:r>
      <w:r w:rsidR="00C44753">
        <w:rPr>
          <w:rFonts w:ascii="Times New Roman" w:hAnsi="Times New Roman" w:cs="Times New Roman"/>
          <w:sz w:val="28"/>
          <w:szCs w:val="28"/>
        </w:rPr>
        <w:t>ригады не предпринимать никаких</w:t>
      </w:r>
      <w:r w:rsidR="007D0C8E">
        <w:rPr>
          <w:rFonts w:ascii="Times New Roman" w:hAnsi="Times New Roman" w:cs="Times New Roman"/>
          <w:sz w:val="28"/>
          <w:szCs w:val="28"/>
        </w:rPr>
        <w:t xml:space="preserve"> </w:t>
      </w:r>
      <w:r w:rsidRPr="00C25324">
        <w:rPr>
          <w:rFonts w:ascii="Times New Roman" w:hAnsi="Times New Roman" w:cs="Times New Roman"/>
          <w:sz w:val="28"/>
          <w:szCs w:val="28"/>
        </w:rPr>
        <w:t>самостоятельных действий.</w:t>
      </w:r>
    </w:p>
    <w:p w14:paraId="0E8BBA32" w14:textId="54CE9AC8" w:rsidR="00C44753" w:rsidRDefault="00C25324" w:rsidP="00680D0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324">
        <w:rPr>
          <w:rFonts w:ascii="Times New Roman" w:hAnsi="Times New Roman" w:cs="Times New Roman"/>
          <w:sz w:val="28"/>
          <w:szCs w:val="28"/>
        </w:rPr>
        <w:t>Приближаться к такой машине на расстояние менее 8-10м запрещается.</w:t>
      </w:r>
    </w:p>
    <w:p w14:paraId="59E85A89" w14:textId="77777777" w:rsidR="003A0985" w:rsidRDefault="003A0985" w:rsidP="000860F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14:paraId="41E60F90" w14:textId="45A82BFE" w:rsidR="003A0985" w:rsidRDefault="003A0985" w:rsidP="003A0985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A0A721" wp14:editId="03A8CA36">
            <wp:extent cx="5048994" cy="3373898"/>
            <wp:effectExtent l="0" t="0" r="0" b="0"/>
            <wp:docPr id="2" name="Рисунок 2" descr="C:\Users\inspektor\Desktop\Тишкевич\СМИ\Статья ТНП 2022\f1b561e982c20b1215be02703f6cf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spektor\Desktop\Тишкевич\СМИ\Статья ТНП 2022\f1b561e982c20b1215be02703f6cf89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486" cy="340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2C719" w14:textId="38327CDE" w:rsidR="00C25324" w:rsidRDefault="00C25324" w:rsidP="00941F81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4753">
        <w:rPr>
          <w:rFonts w:ascii="Times New Roman" w:hAnsi="Times New Roman" w:cs="Times New Roman"/>
          <w:sz w:val="28"/>
          <w:szCs w:val="28"/>
        </w:rPr>
        <w:t>3.</w:t>
      </w:r>
      <w:r w:rsidRPr="00C25324">
        <w:rPr>
          <w:rFonts w:ascii="Times New Roman" w:hAnsi="Times New Roman" w:cs="Times New Roman"/>
          <w:sz w:val="28"/>
          <w:szCs w:val="28"/>
        </w:rPr>
        <w:t xml:space="preserve"> </w:t>
      </w:r>
      <w:r w:rsidRPr="00C44753">
        <w:rPr>
          <w:rFonts w:ascii="Times New Roman" w:hAnsi="Times New Roman" w:cs="Times New Roman"/>
          <w:sz w:val="28"/>
          <w:szCs w:val="28"/>
        </w:rPr>
        <w:t>При загорании агрегата</w:t>
      </w:r>
      <w:r w:rsidRPr="00C25324">
        <w:rPr>
          <w:rFonts w:ascii="Times New Roman" w:hAnsi="Times New Roman" w:cs="Times New Roman"/>
          <w:sz w:val="28"/>
          <w:szCs w:val="28"/>
        </w:rPr>
        <w:t xml:space="preserve"> в результате падения провода или возникновения электрического разряда необходимо немедленно покинуть </w:t>
      </w:r>
      <w:r w:rsidRPr="00C25324">
        <w:rPr>
          <w:rFonts w:ascii="Times New Roman" w:hAnsi="Times New Roman" w:cs="Times New Roman"/>
          <w:sz w:val="28"/>
          <w:szCs w:val="28"/>
        </w:rPr>
        <w:lastRenderedPageBreak/>
        <w:t>агрегат, но так, чтобы не было одновременного соприкосновения человека с машиной и землей, т.е. спрыгнуть на землю на обе сомкнутые ноги, не держась за машину. Удаляться от машины до снятия напряжения можно только мелкими шагами, не отрывая ног одну от другой и от земли</w:t>
      </w:r>
      <w:r w:rsidR="00941F81">
        <w:rPr>
          <w:rFonts w:ascii="Times New Roman" w:hAnsi="Times New Roman" w:cs="Times New Roman"/>
          <w:sz w:val="28"/>
          <w:szCs w:val="28"/>
        </w:rPr>
        <w:t>.</w:t>
      </w:r>
    </w:p>
    <w:p w14:paraId="03ED3056" w14:textId="0EE98CAA" w:rsidR="00941F81" w:rsidRDefault="00941F81" w:rsidP="00941F81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C54A7F" wp14:editId="061FDFB4">
            <wp:extent cx="5915025" cy="150558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C60826" w14:textId="65643175" w:rsidR="00941F81" w:rsidRPr="00C25324" w:rsidRDefault="00941F81" w:rsidP="00941F81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795604" wp14:editId="20AAB96C">
            <wp:extent cx="2419350" cy="19970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9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7503" w:rsidRPr="00BE7503">
        <w:rPr>
          <w:noProof/>
        </w:rPr>
        <w:drawing>
          <wp:inline distT="0" distB="0" distL="0" distR="0" wp14:anchorId="4FCA3D34" wp14:editId="44D16ED5">
            <wp:extent cx="3486150" cy="2114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6065" cy="21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610B" w14:textId="0E2B4D4C" w:rsidR="00C44753" w:rsidRDefault="00C25324" w:rsidP="00941F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4753">
        <w:rPr>
          <w:rFonts w:ascii="Times New Roman" w:hAnsi="Times New Roman" w:cs="Times New Roman"/>
          <w:sz w:val="28"/>
          <w:szCs w:val="28"/>
        </w:rPr>
        <w:t>4. При возникновении дугового замыкания на опоре воздушной линии электропередачи, при оборванном проводе, лежащем на земле,</w:t>
      </w:r>
      <w:r w:rsidRPr="00C253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5324">
        <w:rPr>
          <w:rFonts w:ascii="Times New Roman" w:hAnsi="Times New Roman" w:cs="Times New Roman"/>
          <w:sz w:val="28"/>
          <w:szCs w:val="28"/>
        </w:rPr>
        <w:t>нельзя приближаться к опорам и проводам на расстояние менее 8-10м. Работу следует прекратить, сооб</w:t>
      </w:r>
      <w:r w:rsidR="007D0C8E">
        <w:rPr>
          <w:rFonts w:ascii="Times New Roman" w:hAnsi="Times New Roman" w:cs="Times New Roman"/>
          <w:sz w:val="28"/>
          <w:szCs w:val="28"/>
        </w:rPr>
        <w:t xml:space="preserve">щить о случившемся организации, </w:t>
      </w:r>
      <w:r w:rsidRPr="00C25324">
        <w:rPr>
          <w:rFonts w:ascii="Times New Roman" w:hAnsi="Times New Roman" w:cs="Times New Roman"/>
          <w:sz w:val="28"/>
          <w:szCs w:val="28"/>
        </w:rPr>
        <w:t>эксплуатирующей данную линию и до приезда аварийной бригады ничего не предпринимать самостоятельно.</w:t>
      </w:r>
    </w:p>
    <w:p w14:paraId="04056D70" w14:textId="3E2E5295" w:rsidR="00C44753" w:rsidRDefault="00C25324" w:rsidP="00010B8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4753">
        <w:rPr>
          <w:rFonts w:ascii="Times New Roman" w:hAnsi="Times New Roman" w:cs="Times New Roman"/>
          <w:sz w:val="28"/>
          <w:szCs w:val="28"/>
        </w:rPr>
        <w:t>5. Во всех аварийных ситуациях в зоне воздушной линии электропередачи</w:t>
      </w:r>
      <w:r w:rsidRPr="00C25324">
        <w:rPr>
          <w:rFonts w:ascii="Times New Roman" w:hAnsi="Times New Roman" w:cs="Times New Roman"/>
          <w:sz w:val="28"/>
          <w:szCs w:val="28"/>
        </w:rPr>
        <w:t xml:space="preserve"> до прибытия специальной бригады необходимо предпринять меры для предупреждения возможного приближения людей к аварийному участку.</w:t>
      </w:r>
    </w:p>
    <w:p w14:paraId="698D52B1" w14:textId="57960373" w:rsidR="00C25324" w:rsidRPr="00C25324" w:rsidRDefault="00C25324" w:rsidP="00010B8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4753">
        <w:rPr>
          <w:rFonts w:ascii="Times New Roman" w:hAnsi="Times New Roman" w:cs="Times New Roman"/>
          <w:sz w:val="28"/>
          <w:szCs w:val="28"/>
        </w:rPr>
        <w:t>6. При невозможности организовать</w:t>
      </w:r>
      <w:r w:rsidRPr="00C253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4753">
        <w:rPr>
          <w:rFonts w:ascii="Times New Roman" w:hAnsi="Times New Roman" w:cs="Times New Roman"/>
          <w:sz w:val="28"/>
          <w:szCs w:val="28"/>
        </w:rPr>
        <w:t>охрану</w:t>
      </w:r>
      <w:r w:rsidRPr="00C25324">
        <w:rPr>
          <w:rFonts w:ascii="Times New Roman" w:hAnsi="Times New Roman" w:cs="Times New Roman"/>
          <w:sz w:val="28"/>
          <w:szCs w:val="28"/>
        </w:rPr>
        <w:t xml:space="preserve"> необходимо оградить аварийный участок, вывесить опознавательные знаки.</w:t>
      </w:r>
    </w:p>
    <w:p w14:paraId="140C0EDF" w14:textId="2627A30E" w:rsidR="00C44753" w:rsidRDefault="00C44753" w:rsidP="00680D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Помните! Напряжение воздушных линий электропередачи может составлять 10000 </w:t>
      </w:r>
      <w:r w:rsidR="00010B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23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110000 </w:t>
      </w:r>
      <w:r w:rsidR="00010B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23BB7">
        <w:rPr>
          <w:rFonts w:ascii="Times New Roman" w:eastAsia="Times New Roman" w:hAnsi="Times New Roman" w:cs="Times New Roman"/>
          <w:sz w:val="28"/>
          <w:szCs w:val="28"/>
          <w:lang w:eastAsia="ru-RU"/>
        </w:rPr>
        <w:t>, 330000 В и более. В таком случае поражение электрическим током происходит без прикосновения человека или механизма к токоведущим проводам, а при приближении на недопустимое расстояние – менее 1, 1.5, 3.5 метров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F59BA0D" w14:textId="14A88B17" w:rsidR="007D0C8E" w:rsidRPr="007D0C8E" w:rsidRDefault="00010B8B" w:rsidP="00010B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в</w:t>
      </w:r>
      <w:r w:rsidR="007D0C8E" w:rsidRPr="007D0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охранной зоне ВЛ без письменного согласия их владельца запрещается:</w:t>
      </w:r>
    </w:p>
    <w:p w14:paraId="10436D40" w14:textId="77777777" w:rsidR="007D0C8E" w:rsidRPr="007D0C8E" w:rsidRDefault="007D0C8E" w:rsidP="00680D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0C8E">
        <w:rPr>
          <w:rFonts w:ascii="Times New Roman" w:eastAsia="Times New Roman" w:hAnsi="Times New Roman" w:cs="Times New Roman"/>
          <w:sz w:val="28"/>
          <w:szCs w:val="28"/>
          <w:lang w:eastAsia="ru-RU"/>
        </w:rPr>
        <w:t>-устраивать проезды для машин и механизмов, имеющих общую высоту с грузом или без груза от поверхности дороги более 4,5 м., а также стоянки автомобильного транспорта, машин и механизмов;</w:t>
      </w:r>
    </w:p>
    <w:p w14:paraId="05C2F2A4" w14:textId="77777777" w:rsidR="007D0C8E" w:rsidRPr="007D0C8E" w:rsidRDefault="007D0C8E" w:rsidP="00680D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0C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-осуществлять погрузочно-разгрузочные работы, мелиоративные работы, производить посадку и вырубку деревьев и кустарников, располагать полевые станы, устраивать загоны для скота, сооружать проволочные заграждения;</w:t>
      </w:r>
    </w:p>
    <w:p w14:paraId="790EFE1F" w14:textId="22E32E82" w:rsidR="007D0C8E" w:rsidRDefault="007D0C8E" w:rsidP="00680D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0C8E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-производить строительство, капитальный ремонт, реконструкцию или снос зданий и сооружений.</w:t>
      </w:r>
    </w:p>
    <w:p w14:paraId="32B882D3" w14:textId="77777777" w:rsidR="00010B8B" w:rsidRDefault="00010B8B" w:rsidP="00680D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EC5211" w14:textId="0E151E56" w:rsidR="00010B8B" w:rsidRDefault="00077F0D" w:rsidP="00010B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52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ГОСЭНЕРГОГАЗНАДЗОР ПРЕДУПРЕЖДАЕТ!</w:t>
      </w:r>
    </w:p>
    <w:p w14:paraId="67655D4F" w14:textId="6B7FB915" w:rsidR="00077F0D" w:rsidRPr="0015252A" w:rsidRDefault="00077F0D" w:rsidP="00010B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5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Соблюдайте Правила охраны электрических сетей! Берегите жизнь!</w:t>
      </w:r>
    </w:p>
    <w:p w14:paraId="23681419" w14:textId="6CFCE4F6" w:rsidR="007715FF" w:rsidRPr="004A489A" w:rsidRDefault="007715FF" w:rsidP="004A489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46FB04D" w14:textId="5B3979A5" w:rsidR="00296351" w:rsidRPr="00226237" w:rsidRDefault="00296351" w:rsidP="004A489A">
      <w:pPr>
        <w:pStyle w:val="a3"/>
      </w:pPr>
    </w:p>
    <w:sectPr w:rsidR="00296351" w:rsidRPr="00226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02B1D"/>
    <w:multiLevelType w:val="hybridMultilevel"/>
    <w:tmpl w:val="4EAC794A"/>
    <w:lvl w:ilvl="0" w:tplc="4FDC407A">
      <w:start w:val="1"/>
      <w:numFmt w:val="bullet"/>
      <w:lvlText w:val=""/>
      <w:lvlJc w:val="left"/>
      <w:pPr>
        <w:tabs>
          <w:tab w:val="num" w:pos="226"/>
        </w:tabs>
        <w:ind w:left="-454" w:firstLine="45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999"/>
    <w:rsid w:val="00010B8B"/>
    <w:rsid w:val="00077F0D"/>
    <w:rsid w:val="000860FC"/>
    <w:rsid w:val="000D7FEB"/>
    <w:rsid w:val="001044B6"/>
    <w:rsid w:val="001859B5"/>
    <w:rsid w:val="00226237"/>
    <w:rsid w:val="00291716"/>
    <w:rsid w:val="00296351"/>
    <w:rsid w:val="002A30AB"/>
    <w:rsid w:val="002A5EAD"/>
    <w:rsid w:val="0034151A"/>
    <w:rsid w:val="003A0985"/>
    <w:rsid w:val="00491F07"/>
    <w:rsid w:val="004A489A"/>
    <w:rsid w:val="005775A4"/>
    <w:rsid w:val="005C3999"/>
    <w:rsid w:val="00680D09"/>
    <w:rsid w:val="00697E03"/>
    <w:rsid w:val="006B4EC9"/>
    <w:rsid w:val="007715FF"/>
    <w:rsid w:val="007D0C8E"/>
    <w:rsid w:val="007E0361"/>
    <w:rsid w:val="007E21F0"/>
    <w:rsid w:val="00831C46"/>
    <w:rsid w:val="0087447A"/>
    <w:rsid w:val="00941F81"/>
    <w:rsid w:val="009642C6"/>
    <w:rsid w:val="009F7AC3"/>
    <w:rsid w:val="00A23A33"/>
    <w:rsid w:val="00A66D97"/>
    <w:rsid w:val="00A81277"/>
    <w:rsid w:val="00BE7503"/>
    <w:rsid w:val="00C25324"/>
    <w:rsid w:val="00C44753"/>
    <w:rsid w:val="00C909BC"/>
    <w:rsid w:val="00CD1992"/>
    <w:rsid w:val="00DC2092"/>
    <w:rsid w:val="00E40995"/>
    <w:rsid w:val="00F16C7B"/>
    <w:rsid w:val="00F34E2B"/>
    <w:rsid w:val="00F8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FD2F0"/>
  <w15:docId w15:val="{D90429DE-E95F-4256-A2C0-0714D7CB1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4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2092"/>
    <w:pPr>
      <w:spacing w:after="0" w:line="240" w:lineRule="auto"/>
    </w:pPr>
  </w:style>
  <w:style w:type="paragraph" w:styleId="a4">
    <w:name w:val="Balloon Text"/>
    <w:basedOn w:val="a"/>
    <w:link w:val="a5"/>
    <w:semiHidden/>
    <w:rsid w:val="00C2532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semiHidden/>
    <w:rsid w:val="00C2532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inspektor</dc:creator>
  <cp:lastModifiedBy>Игорь Кожух</cp:lastModifiedBy>
  <cp:revision>2</cp:revision>
  <cp:lastPrinted>2022-03-10T11:15:00Z</cp:lastPrinted>
  <dcterms:created xsi:type="dcterms:W3CDTF">2025-07-21T09:35:00Z</dcterms:created>
  <dcterms:modified xsi:type="dcterms:W3CDTF">2025-07-21T09:35:00Z</dcterms:modified>
</cp:coreProperties>
</file>