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DCF" w:rsidRPr="004B61C2" w:rsidRDefault="004B61C2" w:rsidP="004B61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1C2">
        <w:rPr>
          <w:rFonts w:ascii="Times New Roman" w:hAnsi="Times New Roman" w:cs="Times New Roman"/>
          <w:b/>
          <w:sz w:val="28"/>
          <w:szCs w:val="28"/>
        </w:rPr>
        <w:t xml:space="preserve">Вниманию </w:t>
      </w:r>
      <w:r w:rsidR="007C03A6" w:rsidRPr="007C03A6">
        <w:rPr>
          <w:rFonts w:ascii="Times New Roman" w:hAnsi="Times New Roman" w:cs="Times New Roman"/>
          <w:b/>
          <w:sz w:val="28"/>
          <w:szCs w:val="28"/>
        </w:rPr>
        <w:t>граждан</w:t>
      </w:r>
      <w:r w:rsidRPr="004B61C2">
        <w:rPr>
          <w:rFonts w:ascii="Times New Roman" w:hAnsi="Times New Roman" w:cs="Times New Roman"/>
          <w:b/>
          <w:sz w:val="28"/>
          <w:szCs w:val="28"/>
        </w:rPr>
        <w:t>!</w:t>
      </w:r>
    </w:p>
    <w:p w:rsidR="009826E1" w:rsidRDefault="00566029" w:rsidP="004B61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7E06">
        <w:rPr>
          <w:rFonts w:ascii="Times New Roman" w:hAnsi="Times New Roman" w:cs="Times New Roman"/>
          <w:sz w:val="28"/>
          <w:szCs w:val="28"/>
        </w:rPr>
        <w:t>5</w:t>
      </w:r>
      <w:r w:rsidR="0060456D">
        <w:rPr>
          <w:rFonts w:ascii="Times New Roman" w:hAnsi="Times New Roman" w:cs="Times New Roman"/>
          <w:sz w:val="28"/>
          <w:szCs w:val="28"/>
        </w:rPr>
        <w:t xml:space="preserve"> </w:t>
      </w:r>
      <w:r w:rsidR="00FC7E06">
        <w:rPr>
          <w:rFonts w:ascii="Times New Roman" w:hAnsi="Times New Roman" w:cs="Times New Roman"/>
          <w:sz w:val="28"/>
          <w:szCs w:val="28"/>
        </w:rPr>
        <w:t>июн</w:t>
      </w:r>
      <w:r w:rsidR="00D71CC4">
        <w:rPr>
          <w:rFonts w:ascii="Times New Roman" w:hAnsi="Times New Roman" w:cs="Times New Roman"/>
          <w:sz w:val="28"/>
          <w:szCs w:val="28"/>
        </w:rPr>
        <w:t>я</w:t>
      </w:r>
      <w:r w:rsidR="009826E1" w:rsidRPr="009826E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9826E1" w:rsidRPr="009826E1">
        <w:rPr>
          <w:rFonts w:ascii="Times New Roman" w:hAnsi="Times New Roman" w:cs="Times New Roman"/>
          <w:sz w:val="28"/>
          <w:szCs w:val="28"/>
        </w:rPr>
        <w:t xml:space="preserve"> года с 10-00 до 1</w:t>
      </w:r>
      <w:r w:rsidR="006E3842">
        <w:rPr>
          <w:rFonts w:ascii="Times New Roman" w:hAnsi="Times New Roman" w:cs="Times New Roman"/>
          <w:sz w:val="28"/>
          <w:szCs w:val="28"/>
        </w:rPr>
        <w:t>1</w:t>
      </w:r>
      <w:r w:rsidR="009826E1" w:rsidRPr="009826E1">
        <w:rPr>
          <w:rFonts w:ascii="Times New Roman" w:hAnsi="Times New Roman" w:cs="Times New Roman"/>
          <w:sz w:val="28"/>
          <w:szCs w:val="28"/>
        </w:rPr>
        <w:t xml:space="preserve">-00 на сайте e-vakancy.by будет проводиться специализированная электронная ярмарка вакансий </w:t>
      </w:r>
      <w:r w:rsidR="00603BA9" w:rsidRPr="00603BA9">
        <w:rPr>
          <w:rFonts w:ascii="Times New Roman" w:hAnsi="Times New Roman" w:cs="Times New Roman"/>
          <w:sz w:val="28"/>
          <w:szCs w:val="28"/>
        </w:rPr>
        <w:t>для граждан, ищущих работу, а также для учащейся и студенческой молодежи, желающей трудоустроиться в летний период</w:t>
      </w:r>
      <w:r w:rsidR="009826E1" w:rsidRPr="009826E1">
        <w:rPr>
          <w:rFonts w:ascii="Times New Roman" w:hAnsi="Times New Roman" w:cs="Times New Roman"/>
          <w:sz w:val="28"/>
          <w:szCs w:val="28"/>
        </w:rPr>
        <w:t>. Соискатели работ получат возможность ознакомиться с вакансиями, предлагаемыми нанимателями, режимом и условиями труда, получить приглашение на собеседование, а также задать интересующие вопросы в режиме реального времени.</w:t>
      </w:r>
    </w:p>
    <w:p w:rsidR="004B61C2" w:rsidRPr="004B61C2" w:rsidRDefault="004B61C2" w:rsidP="004B61C2">
      <w:pPr>
        <w:jc w:val="both"/>
        <w:rPr>
          <w:rFonts w:ascii="Times New Roman" w:hAnsi="Times New Roman" w:cs="Times New Roman"/>
          <w:sz w:val="28"/>
          <w:szCs w:val="28"/>
        </w:rPr>
      </w:pPr>
      <w:r w:rsidRPr="004B61C2">
        <w:rPr>
          <w:rFonts w:ascii="Times New Roman" w:hAnsi="Times New Roman" w:cs="Times New Roman"/>
          <w:sz w:val="28"/>
          <w:szCs w:val="28"/>
        </w:rPr>
        <w:t>Дополнительную информац</w:t>
      </w:r>
      <w:bookmarkStart w:id="0" w:name="_GoBack"/>
      <w:r w:rsidRPr="004B61C2">
        <w:rPr>
          <w:rFonts w:ascii="Times New Roman" w:hAnsi="Times New Roman" w:cs="Times New Roman"/>
          <w:sz w:val="28"/>
          <w:szCs w:val="28"/>
        </w:rPr>
        <w:t>и</w:t>
      </w:r>
      <w:bookmarkEnd w:id="0"/>
      <w:r w:rsidRPr="004B61C2">
        <w:rPr>
          <w:rFonts w:ascii="Times New Roman" w:hAnsi="Times New Roman" w:cs="Times New Roman"/>
          <w:sz w:val="28"/>
          <w:szCs w:val="28"/>
        </w:rPr>
        <w:t xml:space="preserve">ю можно получить по тел. </w:t>
      </w:r>
      <w:r w:rsidR="00082D0F" w:rsidRPr="00082D0F">
        <w:rPr>
          <w:rFonts w:ascii="Times New Roman" w:hAnsi="Times New Roman" w:cs="Times New Roman"/>
          <w:sz w:val="28"/>
          <w:szCs w:val="28"/>
        </w:rPr>
        <w:t>3</w:t>
      </w:r>
      <w:r w:rsidRPr="00082D0F">
        <w:rPr>
          <w:rFonts w:ascii="Times New Roman" w:hAnsi="Times New Roman" w:cs="Times New Roman"/>
          <w:sz w:val="28"/>
          <w:szCs w:val="28"/>
        </w:rPr>
        <w:t xml:space="preserve"> </w:t>
      </w:r>
      <w:r w:rsidR="00082D0F" w:rsidRPr="00082D0F">
        <w:rPr>
          <w:rFonts w:ascii="Times New Roman" w:hAnsi="Times New Roman" w:cs="Times New Roman"/>
          <w:sz w:val="28"/>
          <w:szCs w:val="28"/>
        </w:rPr>
        <w:t>09</w:t>
      </w:r>
      <w:r w:rsidRPr="00082D0F">
        <w:rPr>
          <w:rFonts w:ascii="Times New Roman" w:hAnsi="Times New Roman" w:cs="Times New Roman"/>
          <w:sz w:val="28"/>
          <w:szCs w:val="28"/>
        </w:rPr>
        <w:t xml:space="preserve"> 94, </w:t>
      </w:r>
      <w:r w:rsidR="00082D0F" w:rsidRPr="00082D0F">
        <w:rPr>
          <w:rFonts w:ascii="Times New Roman" w:hAnsi="Times New Roman" w:cs="Times New Roman"/>
          <w:sz w:val="28"/>
          <w:szCs w:val="28"/>
        </w:rPr>
        <w:t>3 06</w:t>
      </w:r>
      <w:r w:rsidRPr="00082D0F">
        <w:rPr>
          <w:rFonts w:ascii="Times New Roman" w:hAnsi="Times New Roman" w:cs="Times New Roman"/>
          <w:sz w:val="28"/>
          <w:szCs w:val="28"/>
        </w:rPr>
        <w:t xml:space="preserve"> 52</w:t>
      </w:r>
    </w:p>
    <w:sectPr w:rsidR="004B61C2" w:rsidRPr="004B61C2" w:rsidSect="00E41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1C2"/>
    <w:rsid w:val="000028D0"/>
    <w:rsid w:val="00082D0F"/>
    <w:rsid w:val="001652BD"/>
    <w:rsid w:val="00231785"/>
    <w:rsid w:val="002B1E9E"/>
    <w:rsid w:val="00474FEC"/>
    <w:rsid w:val="0048294F"/>
    <w:rsid w:val="004B61C2"/>
    <w:rsid w:val="00566029"/>
    <w:rsid w:val="00603BA9"/>
    <w:rsid w:val="0060456D"/>
    <w:rsid w:val="00683D0B"/>
    <w:rsid w:val="006D63C5"/>
    <w:rsid w:val="006E34FC"/>
    <w:rsid w:val="006E3842"/>
    <w:rsid w:val="007C03A6"/>
    <w:rsid w:val="007E50BF"/>
    <w:rsid w:val="008C08DB"/>
    <w:rsid w:val="009826E1"/>
    <w:rsid w:val="009F6F6A"/>
    <w:rsid w:val="00B0493E"/>
    <w:rsid w:val="00B13D2D"/>
    <w:rsid w:val="00BC0C76"/>
    <w:rsid w:val="00BC21A6"/>
    <w:rsid w:val="00C2522C"/>
    <w:rsid w:val="00C72C16"/>
    <w:rsid w:val="00C903BD"/>
    <w:rsid w:val="00D71CC4"/>
    <w:rsid w:val="00E41DCF"/>
    <w:rsid w:val="00F20FE5"/>
    <w:rsid w:val="00FC7E06"/>
    <w:rsid w:val="00FE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Piskunovich</cp:lastModifiedBy>
  <cp:revision>23</cp:revision>
  <dcterms:created xsi:type="dcterms:W3CDTF">2021-06-14T04:36:00Z</dcterms:created>
  <dcterms:modified xsi:type="dcterms:W3CDTF">2026-06-01T05:09:00Z</dcterms:modified>
</cp:coreProperties>
</file>