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156" w:type="dxa"/>
        <w:tblInd w:w="534" w:type="dxa"/>
        <w:tblLook w:val="04A0" w:firstRow="1" w:lastRow="0" w:firstColumn="1" w:lastColumn="0" w:noHBand="0" w:noVBand="1"/>
      </w:tblPr>
      <w:tblGrid>
        <w:gridCol w:w="1276"/>
        <w:gridCol w:w="2693"/>
        <w:gridCol w:w="976"/>
        <w:gridCol w:w="1756"/>
        <w:gridCol w:w="1298"/>
        <w:gridCol w:w="1775"/>
        <w:gridCol w:w="2010"/>
        <w:gridCol w:w="1857"/>
        <w:gridCol w:w="2515"/>
      </w:tblGrid>
      <w:tr w:rsidR="00775AF8" w:rsidRPr="00775AF8" w14:paraId="7B4ECD78" w14:textId="77777777" w:rsidTr="00775AF8">
        <w:trPr>
          <w:trHeight w:val="27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49423" w14:textId="77777777" w:rsidR="00775AF8" w:rsidRPr="00775AF8" w:rsidRDefault="00775AF8" w:rsidP="00775AF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0" w:name="RANGE!A11:I35"/>
            <w:bookmarkEnd w:id="0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3EAD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460C8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5C8F8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FC30F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EF99F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F3A7D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FC82A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УТВЕРЖДАЮ:  Первый заместитель председателя - начальник управления по сельскому хозяйству и продовольствию Глубокского  районного исполнительного комитета</w:t>
            </w:r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                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А.Г.Абрамчик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75AF8" w:rsidRPr="00775AF8" w14:paraId="7E261C07" w14:textId="77777777" w:rsidTr="00775AF8">
        <w:trPr>
          <w:trHeight w:val="810"/>
        </w:trPr>
        <w:tc>
          <w:tcPr>
            <w:tcW w:w="16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2D691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Перечень земельных участков, подобранных для включения в фонд перераспределения земель Глубокского района для создания и развития сельскохозяйственных организаций, в том числе крестьянских (фермерских) хозяйств</w:t>
            </w:r>
          </w:p>
        </w:tc>
      </w:tr>
      <w:tr w:rsidR="00775AF8" w:rsidRPr="00775AF8" w14:paraId="5EAFDE31" w14:textId="77777777" w:rsidTr="00775AF8">
        <w:trPr>
          <w:trHeight w:val="33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35F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№    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6DF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Наименование сельсовета, землепользователя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3D8FA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Номер земельного контура согласно материалам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BBCB9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Площадь земельного контура (га)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FB63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из них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C50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Балл плодородия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сельскохозяй-ственных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земель</w:t>
            </w: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99F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Фактическое состояние земельного участка 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C08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Возможное направление использования земельного участка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7BC4F" w14:textId="77777777" w:rsidR="00775AF8" w:rsidRPr="00775AF8" w:rsidRDefault="00775AF8" w:rsidP="00775AF8">
            <w:pPr>
              <w:ind w:hanging="4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Местоположение участка (адрес участка)</w:t>
            </w:r>
          </w:p>
        </w:tc>
      </w:tr>
      <w:tr w:rsidR="00775AF8" w:rsidRPr="00775AF8" w14:paraId="533D0E06" w14:textId="77777777" w:rsidTr="00775AF8">
        <w:trPr>
          <w:trHeight w:val="230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BE02F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43182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C182E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848EC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C23FA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сельскохозяйственных земель (га)</w:t>
            </w: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0D32A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E8DF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F7B17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1785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75AF8" w:rsidRPr="00775AF8" w14:paraId="1AABE56B" w14:textId="77777777" w:rsidTr="00775AF8">
        <w:trPr>
          <w:trHeight w:val="3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EBA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0A1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D23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DC4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2D7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2B7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554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CDC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D88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</w:tr>
      <w:tr w:rsidR="00775AF8" w:rsidRPr="00775AF8" w14:paraId="71318AAF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0CD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1. </w:t>
            </w:r>
            <w:proofErr w:type="spellStart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Коробовский</w:t>
            </w:r>
            <w:proofErr w:type="spellEnd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775AF8" w:rsidRPr="00775AF8" w14:paraId="17627B44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56D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FB9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1A3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3AF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123,6262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170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62,9786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A7C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676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48F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D2D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западнее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д.Завороты</w:t>
            </w:r>
            <w:proofErr w:type="spellEnd"/>
          </w:p>
        </w:tc>
      </w:tr>
      <w:tr w:rsidR="00775AF8" w:rsidRPr="00775AF8" w14:paraId="4555DF71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AE8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4E2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0C1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658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140,0563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0AE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71,1754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637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C01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FF4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884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западнее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д.Ольховики</w:t>
            </w:r>
            <w:proofErr w:type="spellEnd"/>
          </w:p>
        </w:tc>
      </w:tr>
      <w:tr w:rsidR="00775AF8" w:rsidRPr="00775AF8" w14:paraId="12A3BAF7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DA5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1.3.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828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CBC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CE2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23,0561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EDE0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22,6097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980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0F6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D812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07B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северо-западнее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д.Гиньки</w:t>
            </w:r>
            <w:proofErr w:type="spellEnd"/>
          </w:p>
        </w:tc>
      </w:tr>
      <w:tr w:rsidR="00775AF8" w:rsidRPr="00775AF8" w14:paraId="041A3107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48E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1.4.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C87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80E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D0D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85,6777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087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78,2018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9B8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1DA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D3FF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3FC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юго-западнее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д.Гиньки</w:t>
            </w:r>
            <w:proofErr w:type="spellEnd"/>
          </w:p>
        </w:tc>
      </w:tr>
      <w:tr w:rsidR="00775AF8" w:rsidRPr="00775AF8" w14:paraId="02B842FF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7F7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1.5.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81E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18A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0FD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36,4434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96E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35,7302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30C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D92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49A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F35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д.Гиньки</w:t>
            </w:r>
            <w:proofErr w:type="spellEnd"/>
          </w:p>
        </w:tc>
      </w:tr>
      <w:tr w:rsidR="00775AF8" w:rsidRPr="00775AF8" w14:paraId="36EE99F7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D89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1.6.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521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749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713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1,5937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ECB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1,5312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189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отсутствует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B52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272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E85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 западная часть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д.Коробы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1</w:t>
            </w:r>
          </w:p>
        </w:tc>
      </w:tr>
      <w:tr w:rsidR="00775AF8" w:rsidRPr="00775AF8" w14:paraId="50A9F01C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675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2. </w:t>
            </w:r>
            <w:proofErr w:type="spellStart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Прозорокский</w:t>
            </w:r>
            <w:proofErr w:type="spellEnd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775AF8" w:rsidRPr="00775AF8" w14:paraId="631CF2DC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3FE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8A0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ОАО "Черневичи"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648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0A3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265,8031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415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193,5947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4EE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26,2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5C9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26A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B7C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вдоль дороги между 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н.п.Полевачи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-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н.п.Чашки</w:t>
            </w:r>
            <w:proofErr w:type="spellEnd"/>
          </w:p>
        </w:tc>
      </w:tr>
      <w:tr w:rsidR="00775AF8" w:rsidRPr="00775AF8" w14:paraId="0A15CD07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D58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3. </w:t>
            </w:r>
            <w:proofErr w:type="spellStart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Обрубский</w:t>
            </w:r>
            <w:proofErr w:type="spellEnd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775AF8" w:rsidRPr="00775AF8" w14:paraId="065EBC91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3A5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042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74D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EFF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169,9050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8F6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107,1425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3C0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BBF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F4A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838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юго-западнее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д.Шуневичи</w:t>
            </w:r>
            <w:proofErr w:type="spellEnd"/>
          </w:p>
        </w:tc>
      </w:tr>
      <w:tr w:rsidR="00775AF8" w:rsidRPr="00775AF8" w14:paraId="1AA37FD7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ABD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3.2.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348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97F7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5F8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83,7779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B3F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68,2889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542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5FE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9BA3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0BB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д.Приперное</w:t>
            </w:r>
            <w:proofErr w:type="spellEnd"/>
          </w:p>
        </w:tc>
      </w:tr>
      <w:tr w:rsidR="00775AF8" w:rsidRPr="00775AF8" w14:paraId="22BE1945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277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3.3.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290D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548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EFD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137,3139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77D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97,4497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A5E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B81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9D1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AD0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д.Сороки</w:t>
            </w:r>
            <w:proofErr w:type="spellEnd"/>
          </w:p>
        </w:tc>
      </w:tr>
      <w:tr w:rsidR="00775AF8" w:rsidRPr="00775AF8" w14:paraId="610C016A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C22F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233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F6F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DAA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77,7905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1AF2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66,6405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426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93E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BBB4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2D8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между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г.Глубокое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н.п.Хорошки</w:t>
            </w:r>
            <w:proofErr w:type="spellEnd"/>
          </w:p>
        </w:tc>
      </w:tr>
      <w:tr w:rsidR="00775AF8" w:rsidRPr="00775AF8" w14:paraId="51C077A0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2A2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3.5.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200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D04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6FC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105,3287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420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72,7899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537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F48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077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E01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между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г.Глубокое</w:t>
            </w:r>
            <w:proofErr w:type="spellEnd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и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н.п.Хорошки</w:t>
            </w:r>
            <w:proofErr w:type="spellEnd"/>
          </w:p>
        </w:tc>
      </w:tr>
      <w:tr w:rsidR="00775AF8" w:rsidRPr="00775AF8" w14:paraId="3FB6C1F9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0CB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3.6.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6AF4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3F1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186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270,5278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8A3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146,5788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A63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63D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849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A1F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д.Приперное</w:t>
            </w:r>
            <w:proofErr w:type="spellEnd"/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775AF8" w:rsidRPr="00775AF8" w14:paraId="5D60449F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323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proofErr w:type="spellStart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Уделовский</w:t>
            </w:r>
            <w:proofErr w:type="spellEnd"/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775AF8" w:rsidRPr="00775AF8" w14:paraId="2DAA832F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684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F71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B10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55A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43,8723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D34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35,4969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AB3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7E0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D33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FA4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д.Панфиловщина</w:t>
            </w:r>
            <w:proofErr w:type="spellEnd"/>
          </w:p>
        </w:tc>
      </w:tr>
      <w:tr w:rsidR="00775AF8" w:rsidRPr="00775AF8" w14:paraId="40AAC624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728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41D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E54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594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74,4718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41D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49,6150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229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5DD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D5A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EA8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д.Мосар</w:t>
            </w:r>
            <w:proofErr w:type="spellEnd"/>
          </w:p>
        </w:tc>
      </w:tr>
      <w:tr w:rsidR="00775AF8" w:rsidRPr="00775AF8" w14:paraId="1D0BCCD3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1F6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9C5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DC3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0F6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54,5559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ED1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40,3807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73A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A1D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3B8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1E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д.Майсютино</w:t>
            </w:r>
            <w:proofErr w:type="spellEnd"/>
          </w:p>
        </w:tc>
      </w:tr>
      <w:tr w:rsidR="00A552C3" w:rsidRPr="00775AF8" w14:paraId="74A2C059" w14:textId="77777777" w:rsidTr="00A552C3">
        <w:trPr>
          <w:trHeight w:val="373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70C61" w14:textId="23A9960A" w:rsidR="00A552C3" w:rsidRPr="00775AF8" w:rsidRDefault="00A552C3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Плисский</w:t>
            </w:r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сельсовет</w:t>
            </w:r>
            <w:proofErr w:type="spellEnd"/>
          </w:p>
        </w:tc>
      </w:tr>
      <w:tr w:rsidR="00A552C3" w:rsidRPr="00775AF8" w14:paraId="5E90EB94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974F2" w14:textId="570DB89C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5.1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201C" w14:textId="731CDFB0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ОАО «Глубокский агросервис»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4B4DA" w14:textId="61A0E869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F181" w14:textId="7600D92A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5,3785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A154" w14:textId="4D62302F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2,7027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CE795" w14:textId="3D2106CD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8,8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D37B1" w14:textId="00F8A7E6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E3EBD" w14:textId="5E4DC253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AF5EA" w14:textId="77777777" w:rsidR="00A552C3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юго-восточнее</w:t>
            </w:r>
          </w:p>
          <w:p w14:paraId="3159D6C4" w14:textId="3F7F916E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х. Якубенки</w:t>
            </w:r>
          </w:p>
        </w:tc>
      </w:tr>
    </w:tbl>
    <w:p w14:paraId="3A1EE181" w14:textId="77777777" w:rsidR="009F7FD6" w:rsidRDefault="009F7FD6"/>
    <w:p w14:paraId="1737C160" w14:textId="77777777" w:rsidR="009F7FD6" w:rsidRDefault="009F7FD6">
      <w:pPr>
        <w:sectPr w:rsidR="009F7FD6" w:rsidSect="009F7FD6">
          <w:pgSz w:w="16838" w:h="11906" w:orient="landscape"/>
          <w:pgMar w:top="0" w:right="0" w:bottom="0" w:left="0" w:header="709" w:footer="709" w:gutter="0"/>
          <w:cols w:space="708"/>
          <w:docGrid w:linePitch="408"/>
        </w:sectPr>
      </w:pPr>
    </w:p>
    <w:p w14:paraId="5102501F" w14:textId="77777777" w:rsidR="00E464FD" w:rsidRDefault="009F7FD6">
      <w:r w:rsidRPr="008A508F">
        <w:rPr>
          <w:noProof/>
          <w:lang w:eastAsia="ru-RU"/>
        </w:rPr>
        <w:lastRenderedPageBreak/>
        <w:drawing>
          <wp:inline distT="0" distB="0" distL="0" distR="0" wp14:anchorId="399A90CE" wp14:editId="79B21077">
            <wp:extent cx="7489774" cy="1063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169" cy="106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A3B4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3F2E9912" wp14:editId="79B31A7B">
            <wp:extent cx="7474728" cy="1062276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8132" cy="106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268E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670BE3CE" wp14:editId="4E2F513E">
            <wp:extent cx="7461080" cy="10633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6207" cy="10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DA39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084C9796" wp14:editId="7D6003B8">
            <wp:extent cx="7598009" cy="1060431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6805" cy="10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7EDF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677BACD1" wp14:editId="0EA1BB40">
            <wp:extent cx="7473449" cy="106249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9449" cy="10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F366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6D993A3F" wp14:editId="2A5C8557">
            <wp:extent cx="7474725" cy="10712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7107" cy="107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6758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3A741739" wp14:editId="12ABBD87">
            <wp:extent cx="7480045" cy="1064525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6332" cy="10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8C42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61929305" wp14:editId="4F1F22BF">
            <wp:extent cx="7495339" cy="10729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4122" cy="10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B265" w14:textId="77777777" w:rsidR="008A508F" w:rsidRDefault="00D266A7">
      <w:r w:rsidRPr="00D266A7">
        <w:rPr>
          <w:noProof/>
          <w:lang w:eastAsia="ru-RU"/>
        </w:rPr>
        <w:lastRenderedPageBreak/>
        <w:drawing>
          <wp:inline distT="0" distB="0" distL="0" distR="0" wp14:anchorId="7884E3DB" wp14:editId="1D264D09">
            <wp:extent cx="7468049" cy="1055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8457" cy="105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F883" w14:textId="1DDC8BA6" w:rsidR="00231A69" w:rsidRDefault="00231A69" w:rsidP="00231A69">
      <w:pPr>
        <w:jc w:val="center"/>
      </w:pPr>
    </w:p>
    <w:p w14:paraId="5806973E" w14:textId="303059FA" w:rsidR="00231A69" w:rsidRDefault="00231A69" w:rsidP="00231A69">
      <w:pPr>
        <w:jc w:val="center"/>
      </w:pPr>
      <w:r>
        <w:t>ВЫКОПИРОВКА</w:t>
      </w:r>
    </w:p>
    <w:p w14:paraId="629EFA13" w14:textId="0ABDB39D" w:rsidR="00231A69" w:rsidRDefault="00231A69" w:rsidP="00231A69">
      <w:pPr>
        <w:jc w:val="center"/>
      </w:pPr>
      <w:r>
        <w:t>из земельно-кадастрового плана</w:t>
      </w:r>
    </w:p>
    <w:p w14:paraId="643CD663" w14:textId="3DEE4FA6" w:rsidR="00231A69" w:rsidRDefault="00231A69" w:rsidP="00231A69">
      <w:pPr>
        <w:jc w:val="center"/>
      </w:pPr>
      <w:proofErr w:type="spellStart"/>
      <w:r>
        <w:t>Плисского</w:t>
      </w:r>
      <w:proofErr w:type="spellEnd"/>
      <w:r>
        <w:t xml:space="preserve"> сельсовета Глубокского района</w:t>
      </w:r>
    </w:p>
    <w:p w14:paraId="60F42FA2" w14:textId="77777777" w:rsidR="00231A69" w:rsidRDefault="00231A69" w:rsidP="00231A69">
      <w:pPr>
        <w:jc w:val="center"/>
      </w:pPr>
    </w:p>
    <w:p w14:paraId="43ED608F" w14:textId="45796CF1" w:rsidR="00231A69" w:rsidRDefault="006A76A0" w:rsidP="00231A69">
      <w:pPr>
        <w:jc w:val="center"/>
      </w:pPr>
      <w:r>
        <w:rPr>
          <w:noProof/>
        </w:rPr>
        <w:drawing>
          <wp:inline distT="0" distB="0" distL="0" distR="0" wp14:anchorId="6FCA6E58" wp14:editId="6C7CA1B3">
            <wp:extent cx="6251395" cy="4410075"/>
            <wp:effectExtent l="0" t="0" r="0" b="0"/>
            <wp:docPr id="623134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34504" name=""/>
                    <pic:cNvPicPr/>
                  </pic:nvPicPr>
                  <pic:blipFill rotWithShape="1">
                    <a:blip r:embed="rId14"/>
                    <a:srcRect l="57198" t="16100" r="8155" b="9532"/>
                    <a:stretch/>
                  </pic:blipFill>
                  <pic:spPr bwMode="auto">
                    <a:xfrm>
                      <a:off x="0" y="0"/>
                      <a:ext cx="6263608" cy="441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69E4" w14:textId="77777777" w:rsidR="006A76A0" w:rsidRDefault="006A76A0" w:rsidP="00231A69">
      <w:pPr>
        <w:jc w:val="center"/>
      </w:pPr>
    </w:p>
    <w:p w14:paraId="069799F5" w14:textId="5477C413" w:rsidR="006A76A0" w:rsidRDefault="006A76A0" w:rsidP="00231A69">
      <w:pPr>
        <w:jc w:val="center"/>
      </w:pPr>
      <w:r>
        <w:t>Масштаб: б/м</w:t>
      </w:r>
    </w:p>
    <w:p w14:paraId="418F4FF5" w14:textId="77777777" w:rsidR="006A76A0" w:rsidRDefault="006A76A0" w:rsidP="00231A69">
      <w:pPr>
        <w:jc w:val="center"/>
      </w:pPr>
    </w:p>
    <w:p w14:paraId="1043DD30" w14:textId="61FEFFFD" w:rsidR="006A76A0" w:rsidRDefault="006A76A0" w:rsidP="006A76A0">
      <w:pPr>
        <w:ind w:left="1134"/>
      </w:pPr>
      <w:r>
        <w:t>Условные обозначения:</w:t>
      </w:r>
    </w:p>
    <w:p w14:paraId="7F5DE7DC" w14:textId="2720936D" w:rsidR="006A76A0" w:rsidRDefault="00EC5C3F" w:rsidP="006A76A0">
      <w:pPr>
        <w:ind w:left="1134"/>
      </w:pPr>
      <w:r>
        <w:t>№ контура, предлагаемого земельного участка</w:t>
      </w:r>
    </w:p>
    <w:p w14:paraId="3FFA9125" w14:textId="057FBAC5" w:rsidR="00EC5C3F" w:rsidRDefault="00E927CC" w:rsidP="006A76A0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3D0079" wp14:editId="243AF96E">
                <wp:simplePos x="0" y="0"/>
                <wp:positionH relativeFrom="column">
                  <wp:posOffset>704850</wp:posOffset>
                </wp:positionH>
                <wp:positionV relativeFrom="paragraph">
                  <wp:posOffset>19050</wp:posOffset>
                </wp:positionV>
                <wp:extent cx="485775" cy="342900"/>
                <wp:effectExtent l="9525" t="9525" r="28575" b="38100"/>
                <wp:wrapNone/>
                <wp:docPr id="170203900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83702" id="Rectangle 2" o:spid="_x0000_s1026" style="position:absolute;margin-left:55.5pt;margin-top:1.5pt;width:38.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" fillcolor="#f7caac [1301]" strokecolor="red" strokeweight="1.5pt">
                <v:shadow on="t" color="#823b0b [1605]" opacity=".5" offset="1pt"/>
              </v:rect>
            </w:pict>
          </mc:Fallback>
        </mc:AlternateContent>
      </w:r>
      <w:r w:rsidR="00EC5C3F">
        <w:t xml:space="preserve">             - 19</w:t>
      </w:r>
    </w:p>
    <w:p w14:paraId="1C96F184" w14:textId="77777777" w:rsidR="00EC5C3F" w:rsidRDefault="00EC5C3F" w:rsidP="006A76A0">
      <w:pPr>
        <w:ind w:left="1134"/>
      </w:pPr>
    </w:p>
    <w:p w14:paraId="7B7C4008" w14:textId="412D9735" w:rsidR="00EC5C3F" w:rsidRDefault="00EC5C3F" w:rsidP="006A76A0">
      <w:pPr>
        <w:ind w:left="1134"/>
      </w:pPr>
      <w:r>
        <w:t>Всего земель 5,38 га.</w:t>
      </w:r>
    </w:p>
    <w:sectPr w:rsidR="00EC5C3F" w:rsidSect="009F7FD6">
      <w:pgSz w:w="11906" w:h="16838"/>
      <w:pgMar w:top="0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08F"/>
    <w:rsid w:val="00040BE8"/>
    <w:rsid w:val="0008669A"/>
    <w:rsid w:val="000C530F"/>
    <w:rsid w:val="001124D3"/>
    <w:rsid w:val="00112E3D"/>
    <w:rsid w:val="00132CE9"/>
    <w:rsid w:val="00157EB5"/>
    <w:rsid w:val="001926CF"/>
    <w:rsid w:val="001A32FE"/>
    <w:rsid w:val="001A67F8"/>
    <w:rsid w:val="001F10A1"/>
    <w:rsid w:val="002021A5"/>
    <w:rsid w:val="00226470"/>
    <w:rsid w:val="00231A69"/>
    <w:rsid w:val="0023351B"/>
    <w:rsid w:val="00247EBF"/>
    <w:rsid w:val="00250473"/>
    <w:rsid w:val="00270CCF"/>
    <w:rsid w:val="002B52A0"/>
    <w:rsid w:val="002B576F"/>
    <w:rsid w:val="002B5CED"/>
    <w:rsid w:val="002E5713"/>
    <w:rsid w:val="002E5A64"/>
    <w:rsid w:val="0031698E"/>
    <w:rsid w:val="00335E00"/>
    <w:rsid w:val="00363D41"/>
    <w:rsid w:val="003677CE"/>
    <w:rsid w:val="00374807"/>
    <w:rsid w:val="00382E5F"/>
    <w:rsid w:val="00387090"/>
    <w:rsid w:val="00390FF8"/>
    <w:rsid w:val="003C248E"/>
    <w:rsid w:val="003E20C3"/>
    <w:rsid w:val="003E43C1"/>
    <w:rsid w:val="004823EE"/>
    <w:rsid w:val="00495E32"/>
    <w:rsid w:val="004C5277"/>
    <w:rsid w:val="00500C5E"/>
    <w:rsid w:val="00561E5B"/>
    <w:rsid w:val="00590443"/>
    <w:rsid w:val="00592981"/>
    <w:rsid w:val="005A709A"/>
    <w:rsid w:val="006154BB"/>
    <w:rsid w:val="00635375"/>
    <w:rsid w:val="0065705E"/>
    <w:rsid w:val="00666BEC"/>
    <w:rsid w:val="006679F4"/>
    <w:rsid w:val="006961B8"/>
    <w:rsid w:val="006A76A0"/>
    <w:rsid w:val="006B48C2"/>
    <w:rsid w:val="006D0167"/>
    <w:rsid w:val="006F3B00"/>
    <w:rsid w:val="00706A6C"/>
    <w:rsid w:val="00712809"/>
    <w:rsid w:val="007158E4"/>
    <w:rsid w:val="00726221"/>
    <w:rsid w:val="00727A7C"/>
    <w:rsid w:val="00740963"/>
    <w:rsid w:val="00746C10"/>
    <w:rsid w:val="00771C9F"/>
    <w:rsid w:val="00775AF8"/>
    <w:rsid w:val="00792536"/>
    <w:rsid w:val="007C4DC3"/>
    <w:rsid w:val="007D24E4"/>
    <w:rsid w:val="007F61D1"/>
    <w:rsid w:val="00811C3A"/>
    <w:rsid w:val="0082284B"/>
    <w:rsid w:val="0083066A"/>
    <w:rsid w:val="00836DA6"/>
    <w:rsid w:val="008746B8"/>
    <w:rsid w:val="008A508F"/>
    <w:rsid w:val="008C583B"/>
    <w:rsid w:val="008D115A"/>
    <w:rsid w:val="008F1DB4"/>
    <w:rsid w:val="008F5AB3"/>
    <w:rsid w:val="00941D2A"/>
    <w:rsid w:val="00971603"/>
    <w:rsid w:val="00972B54"/>
    <w:rsid w:val="00974F33"/>
    <w:rsid w:val="0099302A"/>
    <w:rsid w:val="00996421"/>
    <w:rsid w:val="009F723E"/>
    <w:rsid w:val="009F7FD6"/>
    <w:rsid w:val="00A020B6"/>
    <w:rsid w:val="00A16279"/>
    <w:rsid w:val="00A2571F"/>
    <w:rsid w:val="00A46912"/>
    <w:rsid w:val="00A552C3"/>
    <w:rsid w:val="00A62A37"/>
    <w:rsid w:val="00AA17A3"/>
    <w:rsid w:val="00AB3DCA"/>
    <w:rsid w:val="00AC1EAE"/>
    <w:rsid w:val="00B07FCF"/>
    <w:rsid w:val="00B164E8"/>
    <w:rsid w:val="00B35A5E"/>
    <w:rsid w:val="00B76E47"/>
    <w:rsid w:val="00B97AF9"/>
    <w:rsid w:val="00BB3AE1"/>
    <w:rsid w:val="00BD231B"/>
    <w:rsid w:val="00BD4841"/>
    <w:rsid w:val="00BD4C3F"/>
    <w:rsid w:val="00C1651B"/>
    <w:rsid w:val="00C724E9"/>
    <w:rsid w:val="00C80EF8"/>
    <w:rsid w:val="00CE013E"/>
    <w:rsid w:val="00CF1302"/>
    <w:rsid w:val="00CF7985"/>
    <w:rsid w:val="00D0243A"/>
    <w:rsid w:val="00D06E8A"/>
    <w:rsid w:val="00D07BB0"/>
    <w:rsid w:val="00D266A7"/>
    <w:rsid w:val="00D64B1B"/>
    <w:rsid w:val="00D82216"/>
    <w:rsid w:val="00DC0560"/>
    <w:rsid w:val="00DC1796"/>
    <w:rsid w:val="00DC5E43"/>
    <w:rsid w:val="00DE0A6A"/>
    <w:rsid w:val="00DE6C73"/>
    <w:rsid w:val="00E03616"/>
    <w:rsid w:val="00E34189"/>
    <w:rsid w:val="00E36DAB"/>
    <w:rsid w:val="00E464FD"/>
    <w:rsid w:val="00E927CC"/>
    <w:rsid w:val="00EC5C3F"/>
    <w:rsid w:val="00EE623B"/>
    <w:rsid w:val="00EF629A"/>
    <w:rsid w:val="00F41BA4"/>
    <w:rsid w:val="00F42643"/>
    <w:rsid w:val="00F51A12"/>
    <w:rsid w:val="00F71F41"/>
    <w:rsid w:val="00F76CA2"/>
    <w:rsid w:val="00FA5F24"/>
    <w:rsid w:val="00FC2C30"/>
    <w:rsid w:val="00FF6283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BDAF8"/>
  <w15:docId w15:val="{E85AC75A-6589-4B10-8CEA-DC1FD57CF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73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11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115A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11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11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11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6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ECC1A-F9ED-4CF5-83D6-15C7B8725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ZIS</dc:creator>
  <cp:lastModifiedBy>РИК_Земслужба</cp:lastModifiedBy>
  <cp:revision>4</cp:revision>
  <cp:lastPrinted>2024-02-09T13:08:00Z</cp:lastPrinted>
  <dcterms:created xsi:type="dcterms:W3CDTF">2025-10-16T11:43:00Z</dcterms:created>
  <dcterms:modified xsi:type="dcterms:W3CDTF">2025-10-16T11:53:00Z</dcterms:modified>
</cp:coreProperties>
</file>