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 xml:space="preserve">Зябкаўскі сельскі выканаўчы камітэт  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Адрас: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211794, Віцебская вобл.,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Глыбоцкі раён,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в. Зябкі, вул. Миру, 25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 xml:space="preserve">Тэлефон: 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8 (02156) 5 74 46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Рэжым працы – з 8.00 да 17.00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абедзенны перапынак – з 13.00 да 14.00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субота, нядзеля – выхадны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Электронны адрас: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syabkovski_isp@tut.by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 xml:space="preserve">Старшыня – Ціманоўскі Ігар Іванавіч   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Тэлефон старшыні:  8 (02156) 5 74 46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 xml:space="preserve">Асабісты прыём грамадзян, юрыдычных асоб і індывідуальных прадпрымальнікаў: кожная серада з 8.00 да 14.00 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Спісак супрацоўнікаў Зябкаўскага сельскага выканаўчага камітэту</w:t>
      </w:r>
    </w:p>
    <w:tbl>
      <w:tblPr>
        <w:tblW w:w="936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3403"/>
        <w:gridCol w:w="2411"/>
      </w:tblGrid>
      <w:tr w:rsidR="0089511A" w:rsidRPr="0089511A" w:rsidTr="0089511A"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Фамілія, імя, імя па бацьку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Рабочы тэлефон</w:t>
            </w:r>
          </w:p>
        </w:tc>
      </w:tr>
      <w:tr w:rsidR="0089511A" w:rsidRPr="0089511A" w:rsidTr="0089511A"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Ціманоўскі </w:t>
            </w:r>
          </w:p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Ігар Іванавіч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5 74 46</w:t>
            </w:r>
          </w:p>
        </w:tc>
      </w:tr>
      <w:tr w:rsidR="0089511A" w:rsidRPr="0089511A" w:rsidTr="0089511A"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Бажок Святлана Антонаўна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5 74 21</w:t>
            </w:r>
          </w:p>
        </w:tc>
      </w:tr>
    </w:tbl>
    <w:p w:rsid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89511A">
        <w:rPr>
          <w:rFonts w:ascii="Times New Roman" w:hAnsi="Times New Roman" w:cs="Times New Roman"/>
          <w:sz w:val="30"/>
          <w:szCs w:val="30"/>
          <w:lang w:val="be-BY"/>
        </w:rPr>
        <w:t>Вышэйстаячы дзяржаўны орган: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Глыбоцкі раённы выканаўчы камітэт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Афіцыйны інтэрнэт-сайт: http://glubokoe.vitebsk-region.gov.by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Адрас: 211800, Віцебская вобласць,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г. Глыбокае, вул. Леніна, 42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тэл.: 8 (02156) 2 24 65</w:t>
      </w:r>
    </w:p>
    <w:p w:rsidR="0089511A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тэл./факс: 8 (02156) 2 24 65</w:t>
      </w:r>
    </w:p>
    <w:p w:rsidR="009F0410" w:rsidRPr="0089511A" w:rsidRDefault="0089511A" w:rsidP="0089511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9511A">
        <w:rPr>
          <w:rFonts w:ascii="Times New Roman" w:hAnsi="Times New Roman" w:cs="Times New Roman"/>
          <w:sz w:val="30"/>
          <w:szCs w:val="30"/>
          <w:lang w:val="be-BY"/>
        </w:rPr>
        <w:t>Электронны адрас: rikglubpriem@vitebsk.by</w:t>
      </w:r>
    </w:p>
    <w:sectPr w:rsidR="009F0410" w:rsidRPr="0089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42"/>
    <w:rsid w:val="0089511A"/>
    <w:rsid w:val="009F0410"/>
    <w:rsid w:val="00A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>SPecialiST RePack &amp; SanBuild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2020-08-05T12:05:00Z</dcterms:created>
  <dcterms:modified xsi:type="dcterms:W3CDTF">2020-08-05T12:09:00Z</dcterms:modified>
</cp:coreProperties>
</file>